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27DA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8C39BF" w14:textId="77777777" w:rsidTr="00146EEC">
        <w:tc>
          <w:tcPr>
            <w:tcW w:w="2689" w:type="dxa"/>
          </w:tcPr>
          <w:p w14:paraId="6C8C36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1F585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D468D" w14:paraId="2199DA3A" w14:textId="77777777" w:rsidTr="00146EEC">
        <w:tc>
          <w:tcPr>
            <w:tcW w:w="2689" w:type="dxa"/>
          </w:tcPr>
          <w:p w14:paraId="40987BA6" w14:textId="465174DC" w:rsidR="009D468D" w:rsidRPr="00AB5133" w:rsidRDefault="00EB7ADF" w:rsidP="00AB5133">
            <w:r>
              <w:t xml:space="preserve">Release </w:t>
            </w:r>
            <w:r w:rsidR="004C1C32">
              <w:t>1</w:t>
            </w:r>
          </w:p>
        </w:tc>
        <w:tc>
          <w:tcPr>
            <w:tcW w:w="6939" w:type="dxa"/>
          </w:tcPr>
          <w:p w14:paraId="34CC6DB7" w14:textId="7B4BCD0E" w:rsidR="009D468D" w:rsidRPr="00CC451E" w:rsidRDefault="009D468D" w:rsidP="00AB5133">
            <w:r w:rsidRPr="009D468D">
              <w:t>This version released with FWP Forest and Wood Products Training Package Version</w:t>
            </w:r>
            <w:r>
              <w:t xml:space="preserve"> </w:t>
            </w:r>
            <w:r w:rsidR="00EB7ADF">
              <w:t>6.0</w:t>
            </w:r>
          </w:p>
        </w:tc>
      </w:tr>
    </w:tbl>
    <w:p w14:paraId="6606D6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12ABB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5ED572" w14:textId="3929221D" w:rsidR="00F1480E" w:rsidRPr="000754EC" w:rsidRDefault="00AB5133" w:rsidP="000754EC">
            <w:pPr>
              <w:pStyle w:val="SIUNITCODE"/>
            </w:pPr>
            <w:r w:rsidRPr="00AB5133">
              <w:t>FWPCOR</w:t>
            </w:r>
            <w:r w:rsidR="00706C4B">
              <w:t>2XXX</w:t>
            </w:r>
          </w:p>
        </w:tc>
        <w:tc>
          <w:tcPr>
            <w:tcW w:w="3604" w:type="pct"/>
            <w:shd w:val="clear" w:color="auto" w:fill="auto"/>
          </w:tcPr>
          <w:p w14:paraId="642F490F" w14:textId="77777777" w:rsidR="00F1480E" w:rsidRPr="000754EC" w:rsidRDefault="001A46FE" w:rsidP="000754EC">
            <w:pPr>
              <w:pStyle w:val="SIUnittitle"/>
            </w:pPr>
            <w:r w:rsidRPr="001A46FE">
              <w:t>Communicate and interact effectively in the workplace</w:t>
            </w:r>
          </w:p>
        </w:tc>
      </w:tr>
      <w:tr w:rsidR="00F1480E" w:rsidRPr="00963A46" w14:paraId="0F34F920" w14:textId="77777777" w:rsidTr="00CA2922">
        <w:tc>
          <w:tcPr>
            <w:tcW w:w="1396" w:type="pct"/>
            <w:shd w:val="clear" w:color="auto" w:fill="auto"/>
          </w:tcPr>
          <w:p w14:paraId="3851D76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C1816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8E3757" w14:textId="4251886A" w:rsidR="001A46FE" w:rsidRPr="001A46FE" w:rsidRDefault="001A46FE" w:rsidP="001A46FE">
            <w:pPr>
              <w:pStyle w:val="SIText"/>
            </w:pPr>
            <w:r w:rsidRPr="001A46FE">
              <w:t xml:space="preserve">This unit of competency describes the </w:t>
            </w:r>
            <w:r w:rsidR="001B191A">
              <w:t xml:space="preserve">skills and knowledge </w:t>
            </w:r>
            <w:r w:rsidRPr="001A46FE">
              <w:t>required to communicate and interact effectively with other</w:t>
            </w:r>
            <w:r w:rsidR="00287B47">
              <w:t>s in the</w:t>
            </w:r>
            <w:r w:rsidRPr="001A46FE">
              <w:t xml:space="preserve"> work</w:t>
            </w:r>
            <w:r w:rsidR="00287B47">
              <w:t>place</w:t>
            </w:r>
            <w:r w:rsidR="00B5101D">
              <w:t xml:space="preserve">. It </w:t>
            </w:r>
            <w:r w:rsidRPr="001A46FE">
              <w:t>includ</w:t>
            </w:r>
            <w:r w:rsidR="00B5101D">
              <w:t xml:space="preserve">es using verbal and non-verbal communication to </w:t>
            </w:r>
            <w:r w:rsidRPr="001A46FE">
              <w:t>gather</w:t>
            </w:r>
            <w:r w:rsidR="00B5101D">
              <w:t>,</w:t>
            </w:r>
            <w:r w:rsidRPr="001A46FE">
              <w:t xml:space="preserve"> convey</w:t>
            </w:r>
            <w:r w:rsidR="00B5101D">
              <w:t>,</w:t>
            </w:r>
            <w:r w:rsidRPr="001A46FE">
              <w:t xml:space="preserve"> and receiv</w:t>
            </w:r>
            <w:r w:rsidR="003C1A7E">
              <w:t>e</w:t>
            </w:r>
            <w:r w:rsidRPr="001A46FE">
              <w:t xml:space="preserve"> information</w:t>
            </w:r>
            <w:r w:rsidR="00700F44">
              <w:t xml:space="preserve">. </w:t>
            </w:r>
            <w:r w:rsidRPr="001A46FE">
              <w:t xml:space="preserve"> </w:t>
            </w:r>
          </w:p>
          <w:p w14:paraId="42EDE62A" w14:textId="268D10FE" w:rsidR="001A46FE" w:rsidRDefault="001A46FE" w:rsidP="001A46FE">
            <w:pPr>
              <w:pStyle w:val="SIText"/>
            </w:pPr>
            <w:r w:rsidRPr="001A46FE">
              <w:t>The unit applies to those who</w:t>
            </w:r>
            <w:r w:rsidR="003255A7">
              <w:t xml:space="preserve"> participate in workplace communications with others in</w:t>
            </w:r>
            <w:r w:rsidRPr="001A46FE">
              <w:t xml:space="preserve"> a forest, saw mill, wood chip mill, veneer mill, board/plywood mill, timber treatment plant, downstream processing of timber, forest products factory, forest products sales and service, horticultural, domestic, local council</w:t>
            </w:r>
            <w:r w:rsidR="00F01C4F">
              <w:t xml:space="preserve"> or an</w:t>
            </w:r>
            <w:r w:rsidRPr="001A46FE">
              <w:t xml:space="preserve"> emergency services environment.</w:t>
            </w:r>
          </w:p>
          <w:p w14:paraId="7471F1ED" w14:textId="0F1B973B" w:rsidR="00615445" w:rsidRPr="001A46FE" w:rsidRDefault="001069C8" w:rsidP="001A46FE">
            <w:pPr>
              <w:pStyle w:val="SIText"/>
            </w:pPr>
            <w:r>
              <w:t xml:space="preserve">A person communicating at this level would be expected to </w:t>
            </w:r>
            <w:r w:rsidR="00B64A0C">
              <w:t>participate in oral exchanges</w:t>
            </w:r>
            <w:r w:rsidR="00FA4CF1">
              <w:t xml:space="preserve"> and listen to and respond to instructions.</w:t>
            </w:r>
          </w:p>
          <w:p w14:paraId="3BA39FC4" w14:textId="0CD1AAC1" w:rsidR="00373436" w:rsidRPr="000754EC" w:rsidRDefault="001A46FE" w:rsidP="001A46FE">
            <w:r w:rsidRPr="001A46FE">
              <w:t>No licensing, legislative</w:t>
            </w:r>
            <w:r w:rsidR="009D468D">
              <w:t xml:space="preserve"> </w:t>
            </w:r>
            <w:r w:rsidRPr="001A46FE">
              <w:t>or certification requirements apply to this unit at the time of publication.</w:t>
            </w:r>
          </w:p>
        </w:tc>
      </w:tr>
      <w:tr w:rsidR="00F1480E" w:rsidRPr="00963A46" w14:paraId="478F880F" w14:textId="77777777" w:rsidTr="00CA2922">
        <w:tc>
          <w:tcPr>
            <w:tcW w:w="1396" w:type="pct"/>
            <w:shd w:val="clear" w:color="auto" w:fill="auto"/>
          </w:tcPr>
          <w:p w14:paraId="7E45E8B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FD6EC6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0B190A6" w14:textId="77777777" w:rsidTr="00CA2922">
        <w:tc>
          <w:tcPr>
            <w:tcW w:w="1396" w:type="pct"/>
            <w:shd w:val="clear" w:color="auto" w:fill="auto"/>
          </w:tcPr>
          <w:p w14:paraId="6863710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2BF0D7" w14:textId="239F558A" w:rsidR="00B9038A" w:rsidRDefault="0095592A" w:rsidP="00AB5133">
            <w:pPr>
              <w:pStyle w:val="SIText"/>
            </w:pPr>
            <w:r>
              <w:t>Core (COR)</w:t>
            </w:r>
          </w:p>
          <w:p w14:paraId="49F4019E" w14:textId="04C35C2C" w:rsidR="00AB5133" w:rsidRPr="007100B5" w:rsidRDefault="00AB5133" w:rsidP="004C1C32">
            <w:r w:rsidRPr="00A64A3F">
              <w:t>Forest Growing and Management</w:t>
            </w:r>
          </w:p>
          <w:p w14:paraId="596E960B" w14:textId="599F3086" w:rsidR="00AB5133" w:rsidRPr="00495898" w:rsidRDefault="00AB5133" w:rsidP="004C1C32">
            <w:r w:rsidRPr="00495898">
              <w:t>Harvesting and Haulage</w:t>
            </w:r>
          </w:p>
          <w:p w14:paraId="600A47D0" w14:textId="6F926654" w:rsidR="00AB5133" w:rsidRPr="00706C4B" w:rsidRDefault="00AB5133" w:rsidP="004C1C32">
            <w:r w:rsidRPr="00706C4B">
              <w:t>Sawmilling and Processing</w:t>
            </w:r>
          </w:p>
          <w:p w14:paraId="7DB6212A" w14:textId="78D0A9CB" w:rsidR="00AB5133" w:rsidRPr="00B52DBE" w:rsidRDefault="00AB5133" w:rsidP="004C1C32">
            <w:r w:rsidRPr="00B52DBE">
              <w:t>Timber Manufactured Products</w:t>
            </w:r>
          </w:p>
          <w:p w14:paraId="14470F28" w14:textId="2E645A10" w:rsidR="00AB5133" w:rsidRPr="003E5C31" w:rsidRDefault="00AB5133" w:rsidP="004C1C32">
            <w:r w:rsidRPr="000A25FC">
              <w:t>Timber Merchandising</w:t>
            </w:r>
          </w:p>
          <w:p w14:paraId="4B2CE35F" w14:textId="7A17336A" w:rsidR="00AB5133" w:rsidRPr="009A089E" w:rsidRDefault="00AB5133" w:rsidP="004C1C32">
            <w:r w:rsidRPr="009A089E">
              <w:t>Wood Panel Products</w:t>
            </w:r>
          </w:p>
          <w:p w14:paraId="0007A780" w14:textId="46D26BE5" w:rsidR="009D7ED0" w:rsidRPr="000754EC" w:rsidRDefault="00AB5133" w:rsidP="004C1C32">
            <w:r w:rsidRPr="009D14EC">
              <w:t>Timber Truss and Frame Design and Manufacture</w:t>
            </w:r>
          </w:p>
        </w:tc>
      </w:tr>
    </w:tbl>
    <w:p w14:paraId="7706FE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197DF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5121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7CCE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0B58E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502E3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E8D16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A46FE" w:rsidRPr="00963A46" w14:paraId="487FDC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19F5EE" w14:textId="77777777" w:rsidR="001A46FE" w:rsidRPr="001A46FE" w:rsidRDefault="001A46FE" w:rsidP="001A46FE">
            <w:r w:rsidRPr="001A46FE">
              <w:t>1. Plan and prepare for workplace communication</w:t>
            </w:r>
          </w:p>
        </w:tc>
        <w:tc>
          <w:tcPr>
            <w:tcW w:w="3604" w:type="pct"/>
            <w:shd w:val="clear" w:color="auto" w:fill="auto"/>
          </w:tcPr>
          <w:p w14:paraId="5EFC8DEA" w14:textId="629076B8" w:rsidR="001A46FE" w:rsidRPr="001A46FE" w:rsidRDefault="001A46FE" w:rsidP="001A46FE">
            <w:r w:rsidRPr="001A46FE">
              <w:t xml:space="preserve">1.1 Identify and follow organisational requirements relevant to communicating </w:t>
            </w:r>
            <w:r w:rsidR="005F565D">
              <w:t xml:space="preserve">with others </w:t>
            </w:r>
            <w:r w:rsidRPr="001A46FE">
              <w:t>in the workplace</w:t>
            </w:r>
          </w:p>
          <w:p w14:paraId="19DD3DC6" w14:textId="77777777" w:rsidR="001A46FE" w:rsidRPr="001A46FE" w:rsidRDefault="001A46FE" w:rsidP="001A46FE">
            <w:r w:rsidRPr="001A46FE">
              <w:t>1.2 Identify</w:t>
            </w:r>
            <w:r w:rsidR="005F565D">
              <w:t xml:space="preserve"> and apply</w:t>
            </w:r>
            <w:r w:rsidRPr="001A46FE">
              <w:t xml:space="preserve"> modes of communication relevant to </w:t>
            </w:r>
            <w:r w:rsidR="005F565D">
              <w:t xml:space="preserve">the </w:t>
            </w:r>
            <w:r w:rsidRPr="001A46FE">
              <w:t>job task</w:t>
            </w:r>
          </w:p>
          <w:p w14:paraId="5797A0C2" w14:textId="77777777" w:rsidR="001A46FE" w:rsidRPr="001A46FE" w:rsidRDefault="001A46FE" w:rsidP="001A46FE">
            <w:r w:rsidRPr="001A46FE">
              <w:t xml:space="preserve">1.3 Access </w:t>
            </w:r>
            <w:r w:rsidR="005F565D">
              <w:t xml:space="preserve">and use </w:t>
            </w:r>
            <w:r w:rsidRPr="001A46FE">
              <w:t>communication equipment and systems relevant to the work site</w:t>
            </w:r>
          </w:p>
          <w:p w14:paraId="6EFF056B" w14:textId="3785EB8D" w:rsidR="001A46FE" w:rsidRPr="001A46FE" w:rsidRDefault="001A46FE" w:rsidP="00040A87">
            <w:r w:rsidRPr="001A46FE">
              <w:t xml:space="preserve">1.4 Identify </w:t>
            </w:r>
            <w:r w:rsidR="0014748D">
              <w:t xml:space="preserve">and follow </w:t>
            </w:r>
            <w:r w:rsidR="00040A87">
              <w:t>protocols</w:t>
            </w:r>
            <w:r w:rsidR="0014748D" w:rsidRPr="001A46FE">
              <w:t xml:space="preserve"> </w:t>
            </w:r>
            <w:r w:rsidRPr="001A46FE">
              <w:t xml:space="preserve">and relevant guidelines </w:t>
            </w:r>
            <w:r w:rsidR="0014748D">
              <w:t>when communicating in the</w:t>
            </w:r>
            <w:r w:rsidRPr="001A46FE">
              <w:t xml:space="preserve"> workplace</w:t>
            </w:r>
          </w:p>
        </w:tc>
      </w:tr>
      <w:tr w:rsidR="001A46FE" w:rsidRPr="00963A46" w14:paraId="6120D4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4DF7AE" w14:textId="77777777" w:rsidR="001A46FE" w:rsidRPr="001A46FE" w:rsidRDefault="001A46FE" w:rsidP="001A46FE">
            <w:r w:rsidRPr="001A46FE">
              <w:t>2. Carry out oral communication</w:t>
            </w:r>
          </w:p>
        </w:tc>
        <w:tc>
          <w:tcPr>
            <w:tcW w:w="3604" w:type="pct"/>
            <w:shd w:val="clear" w:color="auto" w:fill="auto"/>
          </w:tcPr>
          <w:p w14:paraId="0623AE46" w14:textId="27AA441C" w:rsidR="001A46FE" w:rsidRPr="001A46FE" w:rsidRDefault="001A46FE" w:rsidP="001A46FE">
            <w:r w:rsidRPr="001A46FE">
              <w:t xml:space="preserve">2.1 </w:t>
            </w:r>
            <w:r w:rsidR="002839AA">
              <w:t>Interact with others using oral communication</w:t>
            </w:r>
          </w:p>
          <w:p w14:paraId="21E161D0" w14:textId="0A6BE17A" w:rsidR="001A46FE" w:rsidRPr="001A46FE" w:rsidRDefault="001A46FE" w:rsidP="001A46FE">
            <w:r w:rsidRPr="001A46FE">
              <w:t xml:space="preserve">2.2 Speak clearly and </w:t>
            </w:r>
            <w:r w:rsidR="00CB66A5">
              <w:t xml:space="preserve">use questions to </w:t>
            </w:r>
            <w:r w:rsidRPr="001A46FE">
              <w:t>clarify information</w:t>
            </w:r>
          </w:p>
          <w:p w14:paraId="5E722CBF" w14:textId="2DB3238A" w:rsidR="001A46FE" w:rsidRPr="001A46FE" w:rsidRDefault="001A46FE" w:rsidP="001A46FE">
            <w:r w:rsidRPr="001A46FE">
              <w:t xml:space="preserve">2.3 Engage in and maintain verbal communication with others to assist </w:t>
            </w:r>
            <w:r w:rsidR="003D5518">
              <w:t xml:space="preserve">with </w:t>
            </w:r>
            <w:r w:rsidRPr="001A46FE">
              <w:t>flow of work activities</w:t>
            </w:r>
          </w:p>
          <w:p w14:paraId="5D2B8077" w14:textId="67B5B280" w:rsidR="001A46FE" w:rsidRPr="001A46FE" w:rsidRDefault="001A46FE" w:rsidP="001A46FE">
            <w:r w:rsidRPr="001A46FE">
              <w:t xml:space="preserve">2.4 </w:t>
            </w:r>
            <w:r w:rsidR="002A5575">
              <w:t>Receive</w:t>
            </w:r>
            <w:r w:rsidRPr="001A46FE">
              <w:t xml:space="preserve">, confirm and </w:t>
            </w:r>
            <w:r w:rsidR="00CB66A5">
              <w:t xml:space="preserve">accurately </w:t>
            </w:r>
            <w:r w:rsidRPr="001A46FE">
              <w:t>pass on messages</w:t>
            </w:r>
          </w:p>
          <w:p w14:paraId="68EC3057" w14:textId="29A82A02" w:rsidR="001A46FE" w:rsidRPr="001A46FE" w:rsidRDefault="001A46FE" w:rsidP="001A46FE">
            <w:r w:rsidRPr="001A46FE">
              <w:t xml:space="preserve">2.5 Use </w:t>
            </w:r>
            <w:r w:rsidR="002A5575">
              <w:t xml:space="preserve">oral </w:t>
            </w:r>
            <w:r w:rsidRPr="001A46FE">
              <w:t>communication equipment effectively</w:t>
            </w:r>
          </w:p>
          <w:p w14:paraId="48077503" w14:textId="2032E68E" w:rsidR="001A46FE" w:rsidRPr="001A46FE" w:rsidRDefault="001A46FE" w:rsidP="00CF561F">
            <w:r w:rsidRPr="001A46FE">
              <w:t xml:space="preserve">2.6 Participate </w:t>
            </w:r>
            <w:r w:rsidR="00003BB5">
              <w:t xml:space="preserve">and contribute to </w:t>
            </w:r>
            <w:r w:rsidR="00CF561F">
              <w:t xml:space="preserve">workplace </w:t>
            </w:r>
            <w:r w:rsidRPr="001A46FE">
              <w:t xml:space="preserve">meetings, following </w:t>
            </w:r>
            <w:r w:rsidR="00CF561F">
              <w:t>meeting agenda</w:t>
            </w:r>
          </w:p>
        </w:tc>
      </w:tr>
      <w:tr w:rsidR="001A46FE" w:rsidRPr="00963A46" w14:paraId="3EE113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778A66" w14:textId="77777777" w:rsidR="001A46FE" w:rsidRPr="001A46FE" w:rsidRDefault="001A46FE" w:rsidP="001A46FE">
            <w:r w:rsidRPr="001A46FE">
              <w:t>3. Carry out visual and aural communication</w:t>
            </w:r>
          </w:p>
        </w:tc>
        <w:tc>
          <w:tcPr>
            <w:tcW w:w="3604" w:type="pct"/>
            <w:shd w:val="clear" w:color="auto" w:fill="auto"/>
          </w:tcPr>
          <w:p w14:paraId="5C0547AA" w14:textId="5BC3963F" w:rsidR="001A46FE" w:rsidRPr="001A46FE" w:rsidRDefault="001A46FE" w:rsidP="001A46FE">
            <w:r w:rsidRPr="001A46FE">
              <w:t>3.1 Read and respond to workplace sign</w:t>
            </w:r>
            <w:r w:rsidR="00241B29">
              <w:t>age</w:t>
            </w:r>
          </w:p>
          <w:p w14:paraId="519B3214" w14:textId="77777777" w:rsidR="001A46FE" w:rsidRPr="001A46FE" w:rsidRDefault="001A46FE" w:rsidP="001A46FE">
            <w:r w:rsidRPr="001A46FE">
              <w:t>3.2 Use hand signals effectively, in line with organisational requirements</w:t>
            </w:r>
          </w:p>
          <w:p w14:paraId="49DD03A1" w14:textId="77777777" w:rsidR="001A46FE" w:rsidRPr="001A46FE" w:rsidRDefault="001A46FE" w:rsidP="001A46FE">
            <w:r w:rsidRPr="001A46FE">
              <w:t>3.3 Listen and respond to aural signals</w:t>
            </w:r>
          </w:p>
        </w:tc>
      </w:tr>
      <w:tr w:rsidR="001A46FE" w:rsidRPr="00963A46" w14:paraId="7F657D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B8D14E" w14:textId="77777777" w:rsidR="001A46FE" w:rsidRPr="001A46FE" w:rsidRDefault="001A46FE" w:rsidP="001A46FE">
            <w:r w:rsidRPr="001A46FE">
              <w:t>4. Complete written documentation</w:t>
            </w:r>
          </w:p>
        </w:tc>
        <w:tc>
          <w:tcPr>
            <w:tcW w:w="3604" w:type="pct"/>
            <w:shd w:val="clear" w:color="auto" w:fill="auto"/>
          </w:tcPr>
          <w:p w14:paraId="5C42948C" w14:textId="7967E5B8" w:rsidR="001A46FE" w:rsidRPr="001A46FE" w:rsidRDefault="001A46FE" w:rsidP="001A46FE">
            <w:r w:rsidRPr="001A46FE">
              <w:t>4.1 Complete workplace documents clearly</w:t>
            </w:r>
            <w:r w:rsidR="00FF7380">
              <w:t>,</w:t>
            </w:r>
            <w:r w:rsidRPr="001A46FE">
              <w:t xml:space="preserve"> accurately</w:t>
            </w:r>
            <w:r w:rsidR="00FF7380">
              <w:t xml:space="preserve">, legibly and using correct terminology </w:t>
            </w:r>
          </w:p>
          <w:p w14:paraId="01499854" w14:textId="7B274958" w:rsidR="001A46FE" w:rsidRPr="001A46FE" w:rsidRDefault="001A46FE" w:rsidP="001A46FE">
            <w:r w:rsidRPr="001A46FE">
              <w:t xml:space="preserve">4.2 Use approved forms, formats and technology, to </w:t>
            </w:r>
            <w:r w:rsidR="006D1BC7">
              <w:t>communicate</w:t>
            </w:r>
            <w:r w:rsidR="00874472">
              <w:t xml:space="preserve">, </w:t>
            </w:r>
            <w:r w:rsidRPr="001A46FE">
              <w:t>record and report information</w:t>
            </w:r>
          </w:p>
        </w:tc>
      </w:tr>
      <w:tr w:rsidR="001A46FE" w:rsidRPr="00963A46" w14:paraId="33BA6E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8686F6" w14:textId="77777777" w:rsidR="001A46FE" w:rsidRPr="001A46FE" w:rsidRDefault="001A46FE" w:rsidP="001A46FE">
            <w:r w:rsidRPr="001A46FE">
              <w:lastRenderedPageBreak/>
              <w:t>5. Maintain work relationships</w:t>
            </w:r>
          </w:p>
        </w:tc>
        <w:tc>
          <w:tcPr>
            <w:tcW w:w="3604" w:type="pct"/>
            <w:shd w:val="clear" w:color="auto" w:fill="auto"/>
          </w:tcPr>
          <w:p w14:paraId="0AF489A0" w14:textId="60BA8CAC" w:rsidR="001A46FE" w:rsidRPr="001A46FE" w:rsidRDefault="001A46FE" w:rsidP="001A46FE">
            <w:r w:rsidRPr="001A46FE">
              <w:t>5.1</w:t>
            </w:r>
            <w:r w:rsidR="004064A0">
              <w:t xml:space="preserve"> Use appropriate vocabulary</w:t>
            </w:r>
            <w:r w:rsidRPr="001A46FE">
              <w:t xml:space="preserve"> </w:t>
            </w:r>
            <w:r w:rsidR="004064A0">
              <w:t xml:space="preserve">to communicate </w:t>
            </w:r>
            <w:r w:rsidRPr="001A46FE">
              <w:t>effectively with others</w:t>
            </w:r>
          </w:p>
          <w:p w14:paraId="62507526" w14:textId="77777777" w:rsidR="001A46FE" w:rsidRPr="001A46FE" w:rsidRDefault="001A46FE" w:rsidP="001A46FE">
            <w:r w:rsidRPr="001A46FE">
              <w:t>5.2 Share relevant workplace information with co-workers</w:t>
            </w:r>
          </w:p>
          <w:p w14:paraId="43AB0B38" w14:textId="6FB39592" w:rsidR="001A46FE" w:rsidRPr="001A46FE" w:rsidRDefault="001A46FE" w:rsidP="001A46FE">
            <w:r w:rsidRPr="001A46FE">
              <w:t>5.3 Provide and seek assistance from co-workers to achieve work goal</w:t>
            </w:r>
            <w:r w:rsidR="00BD2D02">
              <w:t>s</w:t>
            </w:r>
          </w:p>
          <w:p w14:paraId="13DA4A13" w14:textId="77777777" w:rsidR="001A46FE" w:rsidRPr="001A46FE" w:rsidRDefault="001A46FE" w:rsidP="001A46FE">
            <w:r w:rsidRPr="001A46FE">
              <w:t>5.4 Respect individual, social and cultural differences</w:t>
            </w:r>
          </w:p>
          <w:p w14:paraId="38586F81" w14:textId="77777777" w:rsidR="001A46FE" w:rsidRPr="001A46FE" w:rsidRDefault="001A46FE" w:rsidP="001A46FE">
            <w:r w:rsidRPr="001A46FE">
              <w:t>5.5 Clarify contradictions and uncertainties to ensure effective communications and productive relationships</w:t>
            </w:r>
          </w:p>
        </w:tc>
      </w:tr>
    </w:tbl>
    <w:p w14:paraId="12400866" w14:textId="77777777" w:rsidR="005F771F" w:rsidRDefault="005F771F" w:rsidP="005F771F">
      <w:pPr>
        <w:pStyle w:val="SIText"/>
      </w:pPr>
    </w:p>
    <w:p w14:paraId="3D8EDE89" w14:textId="77777777" w:rsidR="005F771F" w:rsidRPr="000754EC" w:rsidRDefault="005F771F" w:rsidP="000754EC">
      <w:r>
        <w:br w:type="page"/>
      </w:r>
    </w:p>
    <w:p w14:paraId="2CFC116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2AC4C35" w14:textId="77777777" w:rsidTr="00CA2922">
        <w:trPr>
          <w:tblHeader/>
        </w:trPr>
        <w:tc>
          <w:tcPr>
            <w:tcW w:w="5000" w:type="pct"/>
            <w:gridSpan w:val="2"/>
          </w:tcPr>
          <w:p w14:paraId="5D354C6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C0E20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48DAB7" w14:textId="77777777" w:rsidTr="00CA2922">
        <w:trPr>
          <w:tblHeader/>
        </w:trPr>
        <w:tc>
          <w:tcPr>
            <w:tcW w:w="1396" w:type="pct"/>
          </w:tcPr>
          <w:p w14:paraId="06F47E6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A1CD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7E04E20" w14:textId="77777777" w:rsidTr="00CA2922">
        <w:tc>
          <w:tcPr>
            <w:tcW w:w="1396" w:type="pct"/>
          </w:tcPr>
          <w:p w14:paraId="03FB6E22" w14:textId="577E023E" w:rsidR="00F1480E" w:rsidRPr="000754EC" w:rsidRDefault="00C866D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F5DF889" w14:textId="77777777" w:rsidR="00AD11BD" w:rsidRDefault="00AD11BD" w:rsidP="00C866DC">
            <w:pPr>
              <w:pStyle w:val="SIBulletList1"/>
            </w:pPr>
            <w:r>
              <w:t>Listen to specific information, ask relevant questions to confirm and accurately relay information when interacting with others in the workplace</w:t>
            </w:r>
          </w:p>
          <w:p w14:paraId="5FBCC50C" w14:textId="1828D646" w:rsidR="00F1480E" w:rsidRPr="000754EC" w:rsidRDefault="00DA0739" w:rsidP="00732D44">
            <w:pPr>
              <w:pStyle w:val="SIBulletList1"/>
            </w:pPr>
            <w:r>
              <w:t>Elicit</w:t>
            </w:r>
            <w:r w:rsidR="00732D44">
              <w:t xml:space="preserve">, comprehend and clarify vital information during uncertain and inconsistent oral exchanges </w:t>
            </w:r>
          </w:p>
        </w:tc>
      </w:tr>
    </w:tbl>
    <w:p w14:paraId="58B85365" w14:textId="77777777" w:rsidR="00916CD7" w:rsidRDefault="00916CD7" w:rsidP="005F771F">
      <w:pPr>
        <w:pStyle w:val="SIText"/>
      </w:pPr>
    </w:p>
    <w:p w14:paraId="32643C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3274"/>
        <w:gridCol w:w="2247"/>
      </w:tblGrid>
      <w:tr w:rsidR="00F1480E" w14:paraId="1432C478" w14:textId="77777777" w:rsidTr="00F33FF2">
        <w:tc>
          <w:tcPr>
            <w:tcW w:w="5000" w:type="pct"/>
            <w:gridSpan w:val="4"/>
          </w:tcPr>
          <w:p w14:paraId="4A6B5F4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D8494D" w14:paraId="58EF78E4" w14:textId="77777777" w:rsidTr="004C1C32">
        <w:tc>
          <w:tcPr>
            <w:tcW w:w="1028" w:type="pct"/>
          </w:tcPr>
          <w:p w14:paraId="7AA7E05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5577FD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700" w:type="pct"/>
          </w:tcPr>
          <w:p w14:paraId="58D13C1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167" w:type="pct"/>
          </w:tcPr>
          <w:p w14:paraId="6DFB336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494D" w14:paraId="64085490" w14:textId="77777777" w:rsidTr="004C1C32">
        <w:trPr>
          <w:trHeight w:val="190"/>
        </w:trPr>
        <w:tc>
          <w:tcPr>
            <w:tcW w:w="1028" w:type="pct"/>
          </w:tcPr>
          <w:p w14:paraId="75FD9C84" w14:textId="489A875A" w:rsidR="00041E59" w:rsidRPr="000754EC" w:rsidRDefault="00200A96" w:rsidP="000754EC">
            <w:pPr>
              <w:pStyle w:val="SIText"/>
            </w:pPr>
            <w:r>
              <w:t>FWPCOR2XXX</w:t>
            </w:r>
            <w:r w:rsidRPr="001A46FE">
              <w:t xml:space="preserve"> Communicate and interact effectively in the workplace</w:t>
            </w:r>
          </w:p>
        </w:tc>
        <w:tc>
          <w:tcPr>
            <w:tcW w:w="1105" w:type="pct"/>
          </w:tcPr>
          <w:p w14:paraId="1D6A5E0E" w14:textId="77777777" w:rsidR="00041E59" w:rsidRPr="000754EC" w:rsidRDefault="001A46FE" w:rsidP="000754EC">
            <w:pPr>
              <w:pStyle w:val="SIText"/>
            </w:pPr>
            <w:r w:rsidRPr="001A46FE">
              <w:t>FWPCOR2202 Communicate and interact effectively in the workplace</w:t>
            </w:r>
          </w:p>
        </w:tc>
        <w:tc>
          <w:tcPr>
            <w:tcW w:w="1700" w:type="pct"/>
          </w:tcPr>
          <w:p w14:paraId="558CA162" w14:textId="77777777" w:rsidR="009A089E" w:rsidRDefault="009A089E" w:rsidP="009A089E">
            <w:r>
              <w:t>Minor</w:t>
            </w:r>
          </w:p>
          <w:p w14:paraId="0F1820E5" w14:textId="2DCC338C" w:rsidR="009A089E" w:rsidRDefault="009A089E" w:rsidP="004C1C32">
            <w:pPr>
              <w:contextualSpacing/>
            </w:pPr>
            <w:r w:rsidRPr="00A133F8">
              <w:t>Application</w:t>
            </w:r>
            <w:r w:rsidRPr="00A01F1B">
              <w:t xml:space="preserve">-updated the context and who it applies </w:t>
            </w:r>
            <w:r w:rsidRPr="008B76A8">
              <w:t>to</w:t>
            </w:r>
            <w:r w:rsidR="009D14EC">
              <w:t xml:space="preserve"> and added </w:t>
            </w:r>
            <w:r w:rsidR="009D14EC">
              <w:rPr>
                <w:rFonts w:eastAsiaTheme="minorHAnsi" w:cs="Arial"/>
                <w:color w:val="000000"/>
                <w:sz w:val="22"/>
                <w:shd w:val="clear" w:color="auto" w:fill="FFFFFF"/>
                <w:lang w:val="en-US"/>
              </w:rPr>
              <w:t>the expected level of performance required in the workplace</w:t>
            </w:r>
          </w:p>
          <w:p w14:paraId="2BB2A112" w14:textId="77777777" w:rsidR="009A089E" w:rsidRDefault="009A089E" w:rsidP="004C1C32">
            <w:pPr>
              <w:contextualSpacing/>
            </w:pPr>
            <w:r>
              <w:t>P</w:t>
            </w:r>
            <w:r w:rsidRPr="00A01F1B">
              <w:t xml:space="preserve">erformance </w:t>
            </w:r>
            <w:r>
              <w:t>C</w:t>
            </w:r>
            <w:r w:rsidRPr="00A133F8">
              <w:t>riteria</w:t>
            </w:r>
            <w:r>
              <w:t>-included information to clarify performance</w:t>
            </w:r>
          </w:p>
          <w:p w14:paraId="7EDA0BFF" w14:textId="77777777" w:rsidR="009A089E" w:rsidRDefault="009A089E" w:rsidP="004C1C32">
            <w:pPr>
              <w:contextualSpacing/>
            </w:pPr>
            <w:r w:rsidRPr="001E52FD">
              <w:t>Foundation skills</w:t>
            </w:r>
            <w:r>
              <w:t>-</w:t>
            </w:r>
            <w:r w:rsidRPr="00A133F8">
              <w:t>deleted learning and problem solving and added oral communication</w:t>
            </w:r>
          </w:p>
          <w:p w14:paraId="0E0B3B63" w14:textId="77777777" w:rsidR="009A089E" w:rsidRDefault="009A089E" w:rsidP="004C1C32">
            <w:pPr>
              <w:contextualSpacing/>
            </w:pPr>
            <w:r w:rsidRPr="001E52FD">
              <w:t xml:space="preserve">Performance </w:t>
            </w:r>
            <w:r>
              <w:t>E</w:t>
            </w:r>
            <w:r w:rsidRPr="00A133F8">
              <w:t>vidence</w:t>
            </w:r>
            <w:r>
              <w:t>-added</w:t>
            </w:r>
            <w:r w:rsidRPr="00A133F8">
              <w:t xml:space="preserve"> frequency </w:t>
            </w:r>
            <w:r>
              <w:t xml:space="preserve">and corrected grammar </w:t>
            </w:r>
          </w:p>
          <w:p w14:paraId="04799216" w14:textId="77777777" w:rsidR="00D8494D" w:rsidRDefault="009A089E" w:rsidP="004C1C32">
            <w:pPr>
              <w:contextualSpacing/>
            </w:pPr>
            <w:r>
              <w:t>Knowledge E</w:t>
            </w:r>
            <w:r w:rsidRPr="001E52FD">
              <w:t>videnc</w:t>
            </w:r>
            <w:r>
              <w:t>e-added</w:t>
            </w:r>
            <w:r w:rsidRPr="00A133F8">
              <w:t xml:space="preserve"> organisational protocols and guidelines for communicating and communication devices and equipment</w:t>
            </w:r>
          </w:p>
          <w:p w14:paraId="4CA8AA87" w14:textId="46E60379" w:rsidR="009A089E" w:rsidRDefault="009A089E" w:rsidP="004C1C32">
            <w:pPr>
              <w:contextualSpacing/>
            </w:pPr>
            <w:r w:rsidRPr="009A089E">
              <w:rPr>
                <w:rFonts w:eastAsiaTheme="minorHAnsi"/>
              </w:rPr>
              <w:t>Assessment</w:t>
            </w:r>
            <w:r w:rsidRPr="00A133F8">
              <w:rPr>
                <w:rFonts w:asciiTheme="minorHAnsi" w:eastAsiaTheme="minorHAnsi" w:hAnsiTheme="minorHAnsi" w:cstheme="minorBidi"/>
                <w:sz w:val="22"/>
              </w:rPr>
              <w:t xml:space="preserve"> conditions</w:t>
            </w:r>
            <w:r>
              <w:t>-</w:t>
            </w:r>
            <w:r w:rsidRPr="009A089E">
              <w:rPr>
                <w:rFonts w:asciiTheme="minorHAnsi" w:eastAsiaTheme="minorHAnsi" w:hAnsiTheme="minorHAnsi" w:cstheme="minorBidi"/>
                <w:sz w:val="22"/>
              </w:rPr>
              <w:t>updated</w:t>
            </w:r>
            <w:r>
              <w:t xml:space="preserve"> to stipulate mandatory conditions</w:t>
            </w:r>
          </w:p>
          <w:p w14:paraId="14A6FA5B" w14:textId="7B276597" w:rsidR="00314598" w:rsidRPr="000754EC" w:rsidRDefault="00314598" w:rsidP="004C1C32"/>
        </w:tc>
        <w:tc>
          <w:tcPr>
            <w:tcW w:w="1167" w:type="pct"/>
          </w:tcPr>
          <w:p w14:paraId="64DF4288" w14:textId="07531A66" w:rsidR="00916CD7" w:rsidRPr="000754EC" w:rsidRDefault="000B159A" w:rsidP="000754EC">
            <w:pPr>
              <w:pStyle w:val="SIText"/>
            </w:pPr>
            <w:r>
              <w:t xml:space="preserve">Equivalent unit </w:t>
            </w:r>
          </w:p>
        </w:tc>
      </w:tr>
    </w:tbl>
    <w:p w14:paraId="2EA10D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6E08309" w14:textId="77777777" w:rsidTr="004C1C32">
        <w:tc>
          <w:tcPr>
            <w:tcW w:w="1028" w:type="pct"/>
            <w:shd w:val="clear" w:color="auto" w:fill="auto"/>
          </w:tcPr>
          <w:p w14:paraId="738FC4A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7729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A73C886" w14:textId="4CC27BBB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4E0FDF9D" w14:textId="77777777" w:rsidR="00F1480E" w:rsidRDefault="00F1480E" w:rsidP="005F771F">
      <w:pPr>
        <w:pStyle w:val="SIText"/>
      </w:pPr>
    </w:p>
    <w:p w14:paraId="520260BA" w14:textId="77777777" w:rsidR="00F1480E" w:rsidRDefault="00F1480E" w:rsidP="005F771F">
      <w:pPr>
        <w:pStyle w:val="SIText"/>
      </w:pPr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55B06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459F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03F857" w14:textId="317147A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A46FE" w:rsidRPr="001A46FE">
              <w:t>FWPCOR2</w:t>
            </w:r>
            <w:r w:rsidR="00706C4B">
              <w:t>XXX</w:t>
            </w:r>
            <w:r w:rsidR="001A46FE" w:rsidRPr="001A46FE">
              <w:t xml:space="preserve"> Communicate and interact effectively in the workplace</w:t>
            </w:r>
          </w:p>
        </w:tc>
      </w:tr>
      <w:tr w:rsidR="00556C4C" w:rsidRPr="00A55106" w14:paraId="6C63F14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13A31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219F65" w14:textId="77777777" w:rsidTr="00113678">
        <w:tc>
          <w:tcPr>
            <w:tcW w:w="5000" w:type="pct"/>
            <w:gridSpan w:val="2"/>
            <w:shd w:val="clear" w:color="auto" w:fill="auto"/>
          </w:tcPr>
          <w:p w14:paraId="04886489" w14:textId="75588ED9" w:rsidR="00B36355" w:rsidRDefault="001A46FE" w:rsidP="004C1C32">
            <w:pPr>
              <w:pStyle w:val="SIText"/>
            </w:pPr>
            <w:r w:rsidRPr="001A46FE">
              <w:t>A</w:t>
            </w:r>
            <w:r w:rsidR="008C51E1">
              <w:t>n individual</w:t>
            </w:r>
            <w:r w:rsidRPr="001A46FE">
              <w:t xml:space="preserve"> demonstrating competency in this unit must satisfy </w:t>
            </w:r>
            <w:proofErr w:type="gramStart"/>
            <w:r w:rsidRPr="001A46FE">
              <w:t>all of</w:t>
            </w:r>
            <w:proofErr w:type="gramEnd"/>
            <w:r w:rsidRPr="001A46FE">
              <w:t xml:space="preserve"> the elements</w:t>
            </w:r>
            <w:r w:rsidR="00B36355">
              <w:t xml:space="preserve"> and</w:t>
            </w:r>
            <w:r w:rsidRPr="001A46FE">
              <w:t xml:space="preserve"> performance criteria </w:t>
            </w:r>
            <w:r w:rsidR="00B36355">
              <w:t xml:space="preserve">in this unit. </w:t>
            </w:r>
          </w:p>
          <w:p w14:paraId="3AC71E6E" w14:textId="6B295924" w:rsidR="00CF1C42" w:rsidRDefault="00CF1C42" w:rsidP="004C1C32">
            <w:pPr>
              <w:pStyle w:val="SIText"/>
            </w:pPr>
            <w:r>
              <w:t xml:space="preserve">There must be evidence that the </w:t>
            </w:r>
            <w:r w:rsidR="00D609C3">
              <w:t>individual</w:t>
            </w:r>
            <w:r>
              <w:t xml:space="preserve"> has</w:t>
            </w:r>
            <w:r w:rsidR="00657DEE">
              <w:t xml:space="preserve"> on at least one occasion</w:t>
            </w:r>
            <w:r>
              <w:t>:</w:t>
            </w:r>
          </w:p>
          <w:p w14:paraId="50622016" w14:textId="21367CC5" w:rsidR="001A46FE" w:rsidRPr="001A46FE" w:rsidRDefault="001A46FE">
            <w:pPr>
              <w:pStyle w:val="SIBulletList1"/>
            </w:pPr>
            <w:r w:rsidRPr="001A46FE">
              <w:t>follow</w:t>
            </w:r>
            <w:r w:rsidR="00CF1C42">
              <w:t xml:space="preserve">ed </w:t>
            </w:r>
            <w:r w:rsidRPr="001A46FE">
              <w:t>organisational requirements and protocols relevant to communicating effectively in the workplace</w:t>
            </w:r>
          </w:p>
          <w:p w14:paraId="5F75C0A9" w14:textId="71A8CB8B" w:rsidR="001A46FE" w:rsidRPr="001A46FE" w:rsidRDefault="001A46FE" w:rsidP="001A46FE">
            <w:pPr>
              <w:pStyle w:val="SIBulletList1"/>
            </w:pPr>
            <w:r w:rsidRPr="001A46FE">
              <w:t>participate</w:t>
            </w:r>
            <w:r w:rsidR="00CF1C42">
              <w:t>d</w:t>
            </w:r>
            <w:r w:rsidRPr="001A46FE">
              <w:t xml:space="preserve"> effectively in </w:t>
            </w:r>
            <w:r w:rsidR="008F343E">
              <w:t xml:space="preserve">face-to-face </w:t>
            </w:r>
            <w:r w:rsidRPr="001A46FE">
              <w:t>verbal communications</w:t>
            </w:r>
          </w:p>
          <w:p w14:paraId="436CF6F9" w14:textId="4CC60165" w:rsidR="001A46FE" w:rsidRPr="001A46FE" w:rsidRDefault="001A46FE" w:rsidP="001A46FE">
            <w:pPr>
              <w:pStyle w:val="SIBulletList1"/>
            </w:pPr>
            <w:r w:rsidRPr="001A46FE">
              <w:t>use</w:t>
            </w:r>
            <w:r w:rsidR="00CF1C42">
              <w:t>d</w:t>
            </w:r>
            <w:r w:rsidRPr="001A46FE">
              <w:t xml:space="preserve"> workplace communication equipment</w:t>
            </w:r>
            <w:r w:rsidR="00CF1C42">
              <w:t xml:space="preserve"> correctly for the intended purpose</w:t>
            </w:r>
          </w:p>
          <w:p w14:paraId="464B97A8" w14:textId="63306E95" w:rsidR="001A46FE" w:rsidRPr="001A46FE" w:rsidRDefault="001A46FE" w:rsidP="001A46FE">
            <w:pPr>
              <w:pStyle w:val="SIBulletList1"/>
            </w:pPr>
            <w:r w:rsidRPr="001A46FE">
              <w:t>respond</w:t>
            </w:r>
            <w:r w:rsidR="00CF1C42">
              <w:t>ed</w:t>
            </w:r>
            <w:r w:rsidRPr="001A46FE">
              <w:t xml:space="preserve"> to workplace signs and aural signals</w:t>
            </w:r>
          </w:p>
          <w:p w14:paraId="5D05E2C5" w14:textId="540F43BD" w:rsidR="001A46FE" w:rsidRPr="001A46FE" w:rsidRDefault="001A46FE" w:rsidP="001A46FE">
            <w:pPr>
              <w:pStyle w:val="SIBulletList1"/>
            </w:pPr>
            <w:r w:rsidRPr="001A46FE">
              <w:t>use</w:t>
            </w:r>
            <w:r w:rsidR="00CF1C42">
              <w:t>d</w:t>
            </w:r>
            <w:r w:rsidRPr="001A46FE">
              <w:t xml:space="preserve"> hand signals effectively</w:t>
            </w:r>
          </w:p>
          <w:p w14:paraId="45D97822" w14:textId="55ED443C" w:rsidR="001A46FE" w:rsidRPr="001A46FE" w:rsidRDefault="001A46FE" w:rsidP="001A46FE">
            <w:pPr>
              <w:pStyle w:val="SIBulletList1"/>
            </w:pPr>
            <w:r w:rsidRPr="001A46FE">
              <w:t>complete</w:t>
            </w:r>
            <w:r w:rsidR="00CF1C42">
              <w:t>d</w:t>
            </w:r>
            <w:r w:rsidRPr="001A46FE">
              <w:t xml:space="preserve"> written documentation </w:t>
            </w:r>
            <w:r w:rsidR="00CF1C42">
              <w:t xml:space="preserve">accurately </w:t>
            </w:r>
            <w:r w:rsidRPr="001A46FE">
              <w:t>to the standard required in the workplace</w:t>
            </w:r>
          </w:p>
          <w:p w14:paraId="42E27EA7" w14:textId="0A5F856C" w:rsidR="00556C4C" w:rsidRPr="000754EC" w:rsidRDefault="001A46FE" w:rsidP="001A46FE">
            <w:pPr>
              <w:pStyle w:val="SIBulletList1"/>
            </w:pPr>
            <w:r w:rsidRPr="001A46FE">
              <w:t>maintain</w:t>
            </w:r>
            <w:r w:rsidR="00CF1C42">
              <w:t>ed</w:t>
            </w:r>
            <w:r w:rsidRPr="001A46FE">
              <w:t xml:space="preserve"> effective workplace relationships.</w:t>
            </w:r>
          </w:p>
        </w:tc>
      </w:tr>
    </w:tbl>
    <w:p w14:paraId="52EC872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BF48E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0AF75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A2329CD" w14:textId="77777777" w:rsidTr="00CA2922">
        <w:tc>
          <w:tcPr>
            <w:tcW w:w="5000" w:type="pct"/>
            <w:shd w:val="clear" w:color="auto" w:fill="auto"/>
          </w:tcPr>
          <w:p w14:paraId="775BA0C6" w14:textId="425D5022" w:rsidR="001A46FE" w:rsidRPr="001A46FE" w:rsidRDefault="009D468D" w:rsidP="004C1C32">
            <w:r w:rsidRPr="009D468D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1133BF3F" w14:textId="541F8AD3" w:rsidR="001A46FE" w:rsidRDefault="001A46FE" w:rsidP="001A46FE">
            <w:pPr>
              <w:pStyle w:val="SIBulletList1"/>
            </w:pPr>
            <w:r w:rsidRPr="001A46FE">
              <w:t>organisational requirements and codes of practice relevant to communicati</w:t>
            </w:r>
            <w:r w:rsidR="00EB3365">
              <w:t>ng</w:t>
            </w:r>
            <w:r w:rsidRPr="001A46FE">
              <w:t xml:space="preserve"> in the workplace</w:t>
            </w:r>
          </w:p>
          <w:p w14:paraId="2FD24195" w14:textId="62895444" w:rsidR="00F0448E" w:rsidRPr="001A46FE" w:rsidRDefault="00F0448E" w:rsidP="001A46FE">
            <w:pPr>
              <w:pStyle w:val="SIBulletList1"/>
            </w:pPr>
            <w:r>
              <w:t>organisational protocols and guidelines for communicating</w:t>
            </w:r>
          </w:p>
          <w:p w14:paraId="093C9C59" w14:textId="77777777" w:rsidR="001A46FE" w:rsidRDefault="001A46FE" w:rsidP="001A46FE">
            <w:pPr>
              <w:pStyle w:val="SIBulletList1"/>
            </w:pPr>
            <w:r w:rsidRPr="001A46FE">
              <w:t>basic principles of effective written and verbal communication</w:t>
            </w:r>
          </w:p>
          <w:p w14:paraId="1C2F1B3B" w14:textId="78A47891" w:rsidR="00244411" w:rsidRPr="001A46FE" w:rsidRDefault="009B1C8B" w:rsidP="001A46FE">
            <w:pPr>
              <w:pStyle w:val="SIBulletList1"/>
            </w:pPr>
            <w:r>
              <w:t>communication devices</w:t>
            </w:r>
            <w:r w:rsidR="009E7805">
              <w:t xml:space="preserve"> and equipment</w:t>
            </w:r>
          </w:p>
          <w:p w14:paraId="7546A83E" w14:textId="77777777" w:rsidR="001A46FE" w:rsidRPr="001A46FE" w:rsidRDefault="001A46FE" w:rsidP="001A46FE">
            <w:pPr>
              <w:pStyle w:val="SIBulletList1"/>
            </w:pPr>
            <w:r w:rsidRPr="001A46FE">
              <w:t>basic principles of effective working relationships</w:t>
            </w:r>
          </w:p>
          <w:p w14:paraId="32B14F48" w14:textId="77777777" w:rsidR="001A46FE" w:rsidRPr="001A46FE" w:rsidRDefault="001A46FE" w:rsidP="001A46FE">
            <w:pPr>
              <w:pStyle w:val="SIBulletList1"/>
            </w:pPr>
            <w:r w:rsidRPr="001A46FE">
              <w:t>knowledge of hand signals appropriate to job tasks and work site</w:t>
            </w:r>
          </w:p>
          <w:p w14:paraId="573B4144" w14:textId="77777777" w:rsidR="001A46FE" w:rsidRPr="001A46FE" w:rsidRDefault="001A46FE" w:rsidP="001A46FE">
            <w:pPr>
              <w:pStyle w:val="SIBulletList1"/>
            </w:pPr>
            <w:r w:rsidRPr="001A46FE">
              <w:t>organisational standards for the presentation of written communication</w:t>
            </w:r>
          </w:p>
          <w:p w14:paraId="1743ABD1" w14:textId="77777777" w:rsidR="00F1480E" w:rsidRPr="000754EC" w:rsidRDefault="001A46FE" w:rsidP="001A46FE">
            <w:pPr>
              <w:pStyle w:val="SIBulletList1"/>
            </w:pPr>
            <w:r w:rsidRPr="001A46FE">
              <w:t>awareness of social and cultural differences that occur in the workplace.</w:t>
            </w:r>
          </w:p>
        </w:tc>
      </w:tr>
    </w:tbl>
    <w:p w14:paraId="52074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A8F83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F2F4D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1DED6C8" w14:textId="77777777" w:rsidTr="00CA2922">
        <w:tc>
          <w:tcPr>
            <w:tcW w:w="5000" w:type="pct"/>
            <w:shd w:val="clear" w:color="auto" w:fill="auto"/>
          </w:tcPr>
          <w:p w14:paraId="73727FCB" w14:textId="1587AFC5" w:rsidR="007F4A75" w:rsidRDefault="007F4A75" w:rsidP="001A46F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DA7612D" w14:textId="77777777" w:rsidR="007F4A75" w:rsidRDefault="007F4A75" w:rsidP="004C1C32">
            <w:pPr>
              <w:pStyle w:val="SIBulletList1"/>
            </w:pPr>
            <w:r>
              <w:t>physical conditions:</w:t>
            </w:r>
          </w:p>
          <w:p w14:paraId="60470A5B" w14:textId="6472C968" w:rsidR="001A46FE" w:rsidRPr="001A46FE" w:rsidRDefault="009F0099" w:rsidP="004C1C32">
            <w:pPr>
              <w:pStyle w:val="SIBulletList2"/>
            </w:pPr>
            <w:r>
              <w:t>skills must be demonstrated</w:t>
            </w:r>
            <w:r w:rsidR="00806AC4" w:rsidRPr="001A46FE">
              <w:t xml:space="preserve"> in the workplace or a</w:t>
            </w:r>
            <w:r w:rsidR="003B330F">
              <w:t xml:space="preserve">n </w:t>
            </w:r>
            <w:r w:rsidR="00806AC4" w:rsidRPr="001A46FE">
              <w:t xml:space="preserve">environment that accurately </w:t>
            </w:r>
            <w:r w:rsidR="003B330F">
              <w:t>represents</w:t>
            </w:r>
            <w:r w:rsidR="00806AC4" w:rsidRPr="001A46FE">
              <w:t xml:space="preserve"> </w:t>
            </w:r>
            <w:r w:rsidR="003B330F">
              <w:t>workplace conditions</w:t>
            </w:r>
          </w:p>
          <w:p w14:paraId="3C3A7E41" w14:textId="5641E144" w:rsidR="00806AC4" w:rsidRDefault="00806AC4" w:rsidP="00522909">
            <w:pPr>
              <w:pStyle w:val="SIBulletList1"/>
            </w:pPr>
            <w:r>
              <w:t>resources, equipment and materials:</w:t>
            </w:r>
          </w:p>
          <w:p w14:paraId="20651DA0" w14:textId="31D2BF9C" w:rsidR="001A46FE" w:rsidRPr="001A46FE" w:rsidRDefault="001A46FE" w:rsidP="004C1C32">
            <w:pPr>
              <w:pStyle w:val="SIBulletList2"/>
            </w:pPr>
            <w:r w:rsidRPr="001A46FE">
              <w:t xml:space="preserve">organisational codes of practice </w:t>
            </w:r>
            <w:r w:rsidR="00217CAB">
              <w:t xml:space="preserve">and guidelines </w:t>
            </w:r>
            <w:r w:rsidRPr="001A46FE">
              <w:t>relevant to communicati</w:t>
            </w:r>
            <w:r w:rsidR="00DE37D0">
              <w:t>ng</w:t>
            </w:r>
            <w:r w:rsidRPr="001A46FE">
              <w:t xml:space="preserve"> in the workplace</w:t>
            </w:r>
          </w:p>
          <w:p w14:paraId="622E516C" w14:textId="77777777" w:rsidR="001A46FE" w:rsidRDefault="001A46FE" w:rsidP="004C1C32">
            <w:pPr>
              <w:pStyle w:val="SIBulletList2"/>
            </w:pPr>
            <w:r w:rsidRPr="001A46FE">
              <w:t>workplace communication equipment</w:t>
            </w:r>
          </w:p>
          <w:p w14:paraId="6F5F36A2" w14:textId="46ED12CD" w:rsidR="00546AD8" w:rsidRPr="001A46FE" w:rsidRDefault="00546AD8" w:rsidP="00546AD8">
            <w:pPr>
              <w:pStyle w:val="SIBulletList1"/>
            </w:pPr>
            <w:r>
              <w:t>relationships:</w:t>
            </w:r>
          </w:p>
          <w:p w14:paraId="3162C533" w14:textId="357F0CD7" w:rsidR="001A46FE" w:rsidRPr="001A46FE" w:rsidRDefault="001A46FE" w:rsidP="004C1C32">
            <w:pPr>
              <w:pStyle w:val="SIBulletList2"/>
            </w:pPr>
            <w:r w:rsidRPr="001A46FE">
              <w:t>relevant person</w:t>
            </w:r>
            <w:r w:rsidR="00BF3D8B">
              <w:t>s</w:t>
            </w:r>
            <w:r w:rsidRPr="001A46FE">
              <w:t xml:space="preserve"> </w:t>
            </w:r>
            <w:r w:rsidR="00107E7C">
              <w:t>to</w:t>
            </w:r>
            <w:r w:rsidRPr="001A46FE">
              <w:t xml:space="preserve"> communicat</w:t>
            </w:r>
            <w:r w:rsidR="00107E7C">
              <w:t>e</w:t>
            </w:r>
            <w:r w:rsidRPr="001A46FE">
              <w:t xml:space="preserve"> information</w:t>
            </w:r>
            <w:r w:rsidR="00107E7C">
              <w:t xml:space="preserve"> and maintain relationships</w:t>
            </w:r>
            <w:r w:rsidRPr="001A46FE">
              <w:t>.</w:t>
            </w:r>
          </w:p>
          <w:p w14:paraId="27F0E9D3" w14:textId="77777777" w:rsidR="001A46FE" w:rsidRPr="001A46FE" w:rsidRDefault="001A46FE" w:rsidP="001A46FE">
            <w:pPr>
              <w:pStyle w:val="SIText"/>
            </w:pPr>
          </w:p>
          <w:p w14:paraId="48D3D6A8" w14:textId="3FE17D87" w:rsidR="00F1480E" w:rsidRPr="000754EC" w:rsidRDefault="00522909" w:rsidP="004C1C32">
            <w:pPr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Assessors of this unit must satisfy the requirements for assessors in applicable vocational education and training legislation, frameworks and/or standards. </w:t>
            </w:r>
            <w:r>
              <w:rPr>
                <w:rFonts w:ascii="MS Mincho" w:eastAsia="MS Mincho" w:hAnsi="MS Mincho" w:cs="MS Mincho"/>
                <w:sz w:val="24"/>
                <w:szCs w:val="24"/>
                <w:lang w:val="en-GB"/>
              </w:rPr>
              <w:t> </w:t>
            </w:r>
          </w:p>
        </w:tc>
      </w:tr>
    </w:tbl>
    <w:p w14:paraId="5CE271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5AD2E44" w14:textId="77777777" w:rsidTr="004679E3">
        <w:tc>
          <w:tcPr>
            <w:tcW w:w="990" w:type="pct"/>
            <w:shd w:val="clear" w:color="auto" w:fill="auto"/>
          </w:tcPr>
          <w:p w14:paraId="76339ED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561436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F644B64" w14:textId="1E6DA6F9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0FD4D91F" w14:textId="77777777" w:rsidR="00F1480E" w:rsidRDefault="00F1480E" w:rsidP="005F771F">
      <w:pPr>
        <w:pStyle w:val="SIText"/>
      </w:pPr>
    </w:p>
    <w:p w14:paraId="739A3BD2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B4776" w14:textId="77777777" w:rsidR="00585A12" w:rsidRDefault="00585A12" w:rsidP="00BF3F0A">
      <w:r>
        <w:separator/>
      </w:r>
    </w:p>
    <w:p w14:paraId="50816144" w14:textId="77777777" w:rsidR="00585A12" w:rsidRDefault="00585A12"/>
  </w:endnote>
  <w:endnote w:type="continuationSeparator" w:id="0">
    <w:p w14:paraId="7AFFC532" w14:textId="77777777" w:rsidR="00585A12" w:rsidRDefault="00585A12" w:rsidP="00BF3F0A">
      <w:r>
        <w:continuationSeparator/>
      </w:r>
    </w:p>
    <w:p w14:paraId="413CFAD6" w14:textId="77777777" w:rsidR="00585A12" w:rsidRDefault="00585A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6EC98" w14:textId="77777777" w:rsidR="004C1C32" w:rsidRDefault="004C1C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986FE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8494D">
          <w:rPr>
            <w:noProof/>
          </w:rPr>
          <w:t>3</w:t>
        </w:r>
        <w:r w:rsidRPr="000754EC">
          <w:fldChar w:fldCharType="end"/>
        </w:r>
      </w:p>
      <w:p w14:paraId="480A166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60B838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D4795" w14:textId="77777777" w:rsidR="004C1C32" w:rsidRDefault="004C1C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3B0CB" w14:textId="77777777" w:rsidR="00585A12" w:rsidRDefault="00585A12" w:rsidP="00BF3F0A">
      <w:r>
        <w:separator/>
      </w:r>
    </w:p>
    <w:p w14:paraId="25623450" w14:textId="77777777" w:rsidR="00585A12" w:rsidRDefault="00585A12"/>
  </w:footnote>
  <w:footnote w:type="continuationSeparator" w:id="0">
    <w:p w14:paraId="47BD5581" w14:textId="77777777" w:rsidR="00585A12" w:rsidRDefault="00585A12" w:rsidP="00BF3F0A">
      <w:r>
        <w:continuationSeparator/>
      </w:r>
    </w:p>
    <w:p w14:paraId="45862415" w14:textId="77777777" w:rsidR="00585A12" w:rsidRDefault="00585A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C9989" w14:textId="77777777" w:rsidR="004C1C32" w:rsidRDefault="004C1C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F2D7B" w14:textId="3435CB9E" w:rsidR="001A46FE" w:rsidRPr="001A46FE" w:rsidRDefault="001A46FE" w:rsidP="001A46FE">
    <w:r w:rsidRPr="001A46FE">
      <w:t>FWPCOR2</w:t>
    </w:r>
    <w:r w:rsidR="004C1C32">
      <w:t>XXX</w:t>
    </w:r>
    <w:r w:rsidRPr="001A46FE">
      <w:t xml:space="preserve"> Communicate and interact effectively in the workplace</w:t>
    </w:r>
  </w:p>
  <w:p w14:paraId="5590868C" w14:textId="77777777" w:rsidR="009C2650" w:rsidRPr="001A46FE" w:rsidRDefault="009C2650" w:rsidP="001A4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70287" w14:textId="77777777" w:rsidR="004C1C32" w:rsidRDefault="004C1C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77178AC"/>
    <w:multiLevelType w:val="multilevel"/>
    <w:tmpl w:val="8F8C54D0"/>
    <w:styleLink w:val="Style1"/>
    <w:lvl w:ilvl="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66440E"/>
    <w:multiLevelType w:val="hybridMultilevel"/>
    <w:tmpl w:val="3468D960"/>
    <w:lvl w:ilvl="0" w:tplc="540A946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2320F7C"/>
    <w:multiLevelType w:val="hybridMultilevel"/>
    <w:tmpl w:val="951A76B0"/>
    <w:lvl w:ilvl="0" w:tplc="540A94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C3AA0D74"/>
    <w:lvl w:ilvl="0" w:tplc="97CABC6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"/>
  </w:num>
  <w:num w:numId="18">
    <w:abstractNumId w:val="8"/>
  </w:num>
  <w:num w:numId="19">
    <w:abstractNumId w:val="1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Y0MDIwMzQzNjdT0lEKTi0uzszPAykwrAUAbSBCTCwAAAA="/>
  </w:docVars>
  <w:rsids>
    <w:rsidRoot w:val="00AB5133"/>
    <w:rsid w:val="000014B9"/>
    <w:rsid w:val="00003BB5"/>
    <w:rsid w:val="00005A15"/>
    <w:rsid w:val="0001108F"/>
    <w:rsid w:val="000115E2"/>
    <w:rsid w:val="000126D0"/>
    <w:rsid w:val="0001296A"/>
    <w:rsid w:val="00016803"/>
    <w:rsid w:val="00017331"/>
    <w:rsid w:val="00023992"/>
    <w:rsid w:val="000275AE"/>
    <w:rsid w:val="00040A87"/>
    <w:rsid w:val="00041E59"/>
    <w:rsid w:val="00064BFE"/>
    <w:rsid w:val="00070B3E"/>
    <w:rsid w:val="00071F95"/>
    <w:rsid w:val="000737BB"/>
    <w:rsid w:val="00074E47"/>
    <w:rsid w:val="000754EC"/>
    <w:rsid w:val="00087463"/>
    <w:rsid w:val="0009093B"/>
    <w:rsid w:val="000A25FC"/>
    <w:rsid w:val="000A5441"/>
    <w:rsid w:val="000B159A"/>
    <w:rsid w:val="000C149A"/>
    <w:rsid w:val="000C224E"/>
    <w:rsid w:val="000E25E6"/>
    <w:rsid w:val="000E2C86"/>
    <w:rsid w:val="000F29F2"/>
    <w:rsid w:val="00101659"/>
    <w:rsid w:val="00105AEA"/>
    <w:rsid w:val="001069C8"/>
    <w:rsid w:val="001078BF"/>
    <w:rsid w:val="00107E7C"/>
    <w:rsid w:val="00133957"/>
    <w:rsid w:val="001372F6"/>
    <w:rsid w:val="00144385"/>
    <w:rsid w:val="00146EEC"/>
    <w:rsid w:val="0014748D"/>
    <w:rsid w:val="00151D55"/>
    <w:rsid w:val="00151D93"/>
    <w:rsid w:val="00156EF3"/>
    <w:rsid w:val="001766A1"/>
    <w:rsid w:val="00176E4F"/>
    <w:rsid w:val="0018546B"/>
    <w:rsid w:val="00195F2D"/>
    <w:rsid w:val="001A427E"/>
    <w:rsid w:val="001A46FE"/>
    <w:rsid w:val="001A6A3E"/>
    <w:rsid w:val="001A7B6D"/>
    <w:rsid w:val="001B191A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A96"/>
    <w:rsid w:val="00201A7C"/>
    <w:rsid w:val="0020760A"/>
    <w:rsid w:val="0021210E"/>
    <w:rsid w:val="0021414D"/>
    <w:rsid w:val="00217CAB"/>
    <w:rsid w:val="00223124"/>
    <w:rsid w:val="00233143"/>
    <w:rsid w:val="00234444"/>
    <w:rsid w:val="00241B29"/>
    <w:rsid w:val="00242293"/>
    <w:rsid w:val="00244411"/>
    <w:rsid w:val="00244EA7"/>
    <w:rsid w:val="00254D14"/>
    <w:rsid w:val="00262FC3"/>
    <w:rsid w:val="0026394F"/>
    <w:rsid w:val="00267AF6"/>
    <w:rsid w:val="002722FC"/>
    <w:rsid w:val="00276DB8"/>
    <w:rsid w:val="00282664"/>
    <w:rsid w:val="002839AA"/>
    <w:rsid w:val="00285FB8"/>
    <w:rsid w:val="00287B47"/>
    <w:rsid w:val="002970C3"/>
    <w:rsid w:val="002A4CD3"/>
    <w:rsid w:val="002A5575"/>
    <w:rsid w:val="002A6CC4"/>
    <w:rsid w:val="002B311B"/>
    <w:rsid w:val="002C55E9"/>
    <w:rsid w:val="002D0C8B"/>
    <w:rsid w:val="002D330A"/>
    <w:rsid w:val="002D5F27"/>
    <w:rsid w:val="002E170C"/>
    <w:rsid w:val="002E193E"/>
    <w:rsid w:val="002E2B39"/>
    <w:rsid w:val="00305EFF"/>
    <w:rsid w:val="00310A6A"/>
    <w:rsid w:val="003144E6"/>
    <w:rsid w:val="00314598"/>
    <w:rsid w:val="003255A7"/>
    <w:rsid w:val="00337E82"/>
    <w:rsid w:val="00341819"/>
    <w:rsid w:val="00346FDC"/>
    <w:rsid w:val="00350BB1"/>
    <w:rsid w:val="00352C83"/>
    <w:rsid w:val="00355392"/>
    <w:rsid w:val="00365CD6"/>
    <w:rsid w:val="00366805"/>
    <w:rsid w:val="0037067D"/>
    <w:rsid w:val="00373436"/>
    <w:rsid w:val="00376ED5"/>
    <w:rsid w:val="0038735B"/>
    <w:rsid w:val="003916D1"/>
    <w:rsid w:val="003A21F0"/>
    <w:rsid w:val="003A277F"/>
    <w:rsid w:val="003A58BA"/>
    <w:rsid w:val="003A5AE7"/>
    <w:rsid w:val="003A7221"/>
    <w:rsid w:val="003B330F"/>
    <w:rsid w:val="003B3493"/>
    <w:rsid w:val="003C13AE"/>
    <w:rsid w:val="003C1A7E"/>
    <w:rsid w:val="003C7AD7"/>
    <w:rsid w:val="003C7E46"/>
    <w:rsid w:val="003D2E73"/>
    <w:rsid w:val="003D5518"/>
    <w:rsid w:val="003D57D7"/>
    <w:rsid w:val="003E5C31"/>
    <w:rsid w:val="003E72B6"/>
    <w:rsid w:val="003E7BBE"/>
    <w:rsid w:val="004064A0"/>
    <w:rsid w:val="004127E3"/>
    <w:rsid w:val="0043212E"/>
    <w:rsid w:val="00434366"/>
    <w:rsid w:val="00434ECE"/>
    <w:rsid w:val="00444423"/>
    <w:rsid w:val="00444A1B"/>
    <w:rsid w:val="00447011"/>
    <w:rsid w:val="00452F3E"/>
    <w:rsid w:val="004640AE"/>
    <w:rsid w:val="004679E3"/>
    <w:rsid w:val="00471CB7"/>
    <w:rsid w:val="00475172"/>
    <w:rsid w:val="004758B0"/>
    <w:rsid w:val="00476C25"/>
    <w:rsid w:val="004832D2"/>
    <w:rsid w:val="00485559"/>
    <w:rsid w:val="00495898"/>
    <w:rsid w:val="004A142B"/>
    <w:rsid w:val="004A3860"/>
    <w:rsid w:val="004A44E8"/>
    <w:rsid w:val="004A581D"/>
    <w:rsid w:val="004A7706"/>
    <w:rsid w:val="004A77E3"/>
    <w:rsid w:val="004B29B7"/>
    <w:rsid w:val="004B7A28"/>
    <w:rsid w:val="004C1C32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3539"/>
    <w:rsid w:val="005145AB"/>
    <w:rsid w:val="00520E9A"/>
    <w:rsid w:val="00522909"/>
    <w:rsid w:val="005248C1"/>
    <w:rsid w:val="00526134"/>
    <w:rsid w:val="005405B2"/>
    <w:rsid w:val="005427C8"/>
    <w:rsid w:val="005446D1"/>
    <w:rsid w:val="00546AD8"/>
    <w:rsid w:val="00556C4C"/>
    <w:rsid w:val="00557369"/>
    <w:rsid w:val="00561BCF"/>
    <w:rsid w:val="00564ADD"/>
    <w:rsid w:val="005671C6"/>
    <w:rsid w:val="005708EB"/>
    <w:rsid w:val="0057219E"/>
    <w:rsid w:val="00575BC6"/>
    <w:rsid w:val="00583902"/>
    <w:rsid w:val="00585A12"/>
    <w:rsid w:val="005A1D70"/>
    <w:rsid w:val="005A3AA5"/>
    <w:rsid w:val="005A6C9C"/>
    <w:rsid w:val="005A74DC"/>
    <w:rsid w:val="005B3F1B"/>
    <w:rsid w:val="005B5146"/>
    <w:rsid w:val="005D123A"/>
    <w:rsid w:val="005D1AFD"/>
    <w:rsid w:val="005E51E6"/>
    <w:rsid w:val="005E5756"/>
    <w:rsid w:val="005F027A"/>
    <w:rsid w:val="005F33CC"/>
    <w:rsid w:val="005F565D"/>
    <w:rsid w:val="005F771F"/>
    <w:rsid w:val="00602FEA"/>
    <w:rsid w:val="006121D4"/>
    <w:rsid w:val="00613B49"/>
    <w:rsid w:val="00615445"/>
    <w:rsid w:val="00616845"/>
    <w:rsid w:val="00620E8E"/>
    <w:rsid w:val="00625F7A"/>
    <w:rsid w:val="00633CFE"/>
    <w:rsid w:val="00634FCA"/>
    <w:rsid w:val="006429BF"/>
    <w:rsid w:val="00643D1B"/>
    <w:rsid w:val="006452B8"/>
    <w:rsid w:val="00646F7D"/>
    <w:rsid w:val="00652E62"/>
    <w:rsid w:val="00657DEE"/>
    <w:rsid w:val="0067161F"/>
    <w:rsid w:val="00686A49"/>
    <w:rsid w:val="00687B62"/>
    <w:rsid w:val="00690C44"/>
    <w:rsid w:val="006938F3"/>
    <w:rsid w:val="006969D9"/>
    <w:rsid w:val="006A140C"/>
    <w:rsid w:val="006A2B68"/>
    <w:rsid w:val="006C2F32"/>
    <w:rsid w:val="006D0B52"/>
    <w:rsid w:val="006D1BC7"/>
    <w:rsid w:val="006D38C3"/>
    <w:rsid w:val="006D4448"/>
    <w:rsid w:val="006D6DFD"/>
    <w:rsid w:val="006E2C4D"/>
    <w:rsid w:val="006E42FE"/>
    <w:rsid w:val="006F0D02"/>
    <w:rsid w:val="006F10FE"/>
    <w:rsid w:val="006F3622"/>
    <w:rsid w:val="00700F44"/>
    <w:rsid w:val="00705EEC"/>
    <w:rsid w:val="00706C4B"/>
    <w:rsid w:val="00707741"/>
    <w:rsid w:val="007100B5"/>
    <w:rsid w:val="007134FE"/>
    <w:rsid w:val="00715794"/>
    <w:rsid w:val="00717385"/>
    <w:rsid w:val="00722769"/>
    <w:rsid w:val="00727901"/>
    <w:rsid w:val="0073075B"/>
    <w:rsid w:val="00731587"/>
    <w:rsid w:val="00732D44"/>
    <w:rsid w:val="0073404B"/>
    <w:rsid w:val="007341FF"/>
    <w:rsid w:val="00735E0C"/>
    <w:rsid w:val="007404E9"/>
    <w:rsid w:val="007444CF"/>
    <w:rsid w:val="00752C75"/>
    <w:rsid w:val="00757005"/>
    <w:rsid w:val="00761DBE"/>
    <w:rsid w:val="0076523B"/>
    <w:rsid w:val="00771B60"/>
    <w:rsid w:val="00781D77"/>
    <w:rsid w:val="00782C4C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A75"/>
    <w:rsid w:val="007F5A8B"/>
    <w:rsid w:val="00806AC4"/>
    <w:rsid w:val="00817D51"/>
    <w:rsid w:val="00823530"/>
    <w:rsid w:val="00823FF4"/>
    <w:rsid w:val="00830267"/>
    <w:rsid w:val="008306E7"/>
    <w:rsid w:val="008322BE"/>
    <w:rsid w:val="0083410E"/>
    <w:rsid w:val="00834BC8"/>
    <w:rsid w:val="00837FD6"/>
    <w:rsid w:val="0084643F"/>
    <w:rsid w:val="00847B60"/>
    <w:rsid w:val="00850243"/>
    <w:rsid w:val="00851BE5"/>
    <w:rsid w:val="008545EB"/>
    <w:rsid w:val="00860C8C"/>
    <w:rsid w:val="00863E5C"/>
    <w:rsid w:val="00865011"/>
    <w:rsid w:val="00874472"/>
    <w:rsid w:val="00886790"/>
    <w:rsid w:val="008908DE"/>
    <w:rsid w:val="008A0566"/>
    <w:rsid w:val="008A12ED"/>
    <w:rsid w:val="008A39D3"/>
    <w:rsid w:val="008A479A"/>
    <w:rsid w:val="008B2C77"/>
    <w:rsid w:val="008B4AD2"/>
    <w:rsid w:val="008B7138"/>
    <w:rsid w:val="008C51E1"/>
    <w:rsid w:val="008E260C"/>
    <w:rsid w:val="008E39BE"/>
    <w:rsid w:val="008E3D24"/>
    <w:rsid w:val="008E62EC"/>
    <w:rsid w:val="008F32F6"/>
    <w:rsid w:val="008F343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92A"/>
    <w:rsid w:val="00960F6C"/>
    <w:rsid w:val="00970747"/>
    <w:rsid w:val="00997BFC"/>
    <w:rsid w:val="00997CEB"/>
    <w:rsid w:val="009A089E"/>
    <w:rsid w:val="009A5900"/>
    <w:rsid w:val="009A5957"/>
    <w:rsid w:val="009A6E6C"/>
    <w:rsid w:val="009A6F3F"/>
    <w:rsid w:val="009B1C8B"/>
    <w:rsid w:val="009B331A"/>
    <w:rsid w:val="009C2650"/>
    <w:rsid w:val="009C2CE6"/>
    <w:rsid w:val="009D14EC"/>
    <w:rsid w:val="009D15E2"/>
    <w:rsid w:val="009D15FE"/>
    <w:rsid w:val="009D468D"/>
    <w:rsid w:val="009D5D2C"/>
    <w:rsid w:val="009D7ED0"/>
    <w:rsid w:val="009E7805"/>
    <w:rsid w:val="009F0099"/>
    <w:rsid w:val="009F0DCC"/>
    <w:rsid w:val="009F11CA"/>
    <w:rsid w:val="009F44A7"/>
    <w:rsid w:val="00A0695B"/>
    <w:rsid w:val="00A07DD6"/>
    <w:rsid w:val="00A13052"/>
    <w:rsid w:val="00A216A8"/>
    <w:rsid w:val="00A223A6"/>
    <w:rsid w:val="00A3639E"/>
    <w:rsid w:val="00A5092E"/>
    <w:rsid w:val="00A554D6"/>
    <w:rsid w:val="00A56E14"/>
    <w:rsid w:val="00A5719B"/>
    <w:rsid w:val="00A6476B"/>
    <w:rsid w:val="00A64A3F"/>
    <w:rsid w:val="00A76C6C"/>
    <w:rsid w:val="00A87356"/>
    <w:rsid w:val="00A92DD1"/>
    <w:rsid w:val="00A96805"/>
    <w:rsid w:val="00AA5338"/>
    <w:rsid w:val="00AB1B8E"/>
    <w:rsid w:val="00AB5133"/>
    <w:rsid w:val="00AB7DC6"/>
    <w:rsid w:val="00AC0696"/>
    <w:rsid w:val="00AC4C98"/>
    <w:rsid w:val="00AC5F6B"/>
    <w:rsid w:val="00AD11BD"/>
    <w:rsid w:val="00AD3896"/>
    <w:rsid w:val="00AD5B47"/>
    <w:rsid w:val="00AE1ED9"/>
    <w:rsid w:val="00AE32CB"/>
    <w:rsid w:val="00AF3957"/>
    <w:rsid w:val="00AF7B98"/>
    <w:rsid w:val="00B0712C"/>
    <w:rsid w:val="00B12013"/>
    <w:rsid w:val="00B22C67"/>
    <w:rsid w:val="00B26EFA"/>
    <w:rsid w:val="00B3508F"/>
    <w:rsid w:val="00B36355"/>
    <w:rsid w:val="00B41054"/>
    <w:rsid w:val="00B443EE"/>
    <w:rsid w:val="00B5101D"/>
    <w:rsid w:val="00B52DBE"/>
    <w:rsid w:val="00B560C8"/>
    <w:rsid w:val="00B61150"/>
    <w:rsid w:val="00B64A0C"/>
    <w:rsid w:val="00B65BC7"/>
    <w:rsid w:val="00B702BA"/>
    <w:rsid w:val="00B746B9"/>
    <w:rsid w:val="00B848D4"/>
    <w:rsid w:val="00B865B7"/>
    <w:rsid w:val="00B9038A"/>
    <w:rsid w:val="00BA1CB1"/>
    <w:rsid w:val="00BA4178"/>
    <w:rsid w:val="00BA482D"/>
    <w:rsid w:val="00BB1755"/>
    <w:rsid w:val="00BB23F4"/>
    <w:rsid w:val="00BB5E1E"/>
    <w:rsid w:val="00BC5075"/>
    <w:rsid w:val="00BC5419"/>
    <w:rsid w:val="00BD2D02"/>
    <w:rsid w:val="00BD3B0F"/>
    <w:rsid w:val="00BF1D4C"/>
    <w:rsid w:val="00BF3D8B"/>
    <w:rsid w:val="00BF3F0A"/>
    <w:rsid w:val="00C143C3"/>
    <w:rsid w:val="00C1739B"/>
    <w:rsid w:val="00C21ADE"/>
    <w:rsid w:val="00C26067"/>
    <w:rsid w:val="00C30A29"/>
    <w:rsid w:val="00C317DC"/>
    <w:rsid w:val="00C368D2"/>
    <w:rsid w:val="00C578E9"/>
    <w:rsid w:val="00C65DD1"/>
    <w:rsid w:val="00C70626"/>
    <w:rsid w:val="00C7108D"/>
    <w:rsid w:val="00C72860"/>
    <w:rsid w:val="00C73582"/>
    <w:rsid w:val="00C73B90"/>
    <w:rsid w:val="00C742EC"/>
    <w:rsid w:val="00C866DC"/>
    <w:rsid w:val="00C96AF3"/>
    <w:rsid w:val="00C97CCC"/>
    <w:rsid w:val="00CA0274"/>
    <w:rsid w:val="00CB66A5"/>
    <w:rsid w:val="00CB746F"/>
    <w:rsid w:val="00CC451E"/>
    <w:rsid w:val="00CD4E9D"/>
    <w:rsid w:val="00CD4F4D"/>
    <w:rsid w:val="00CE7D19"/>
    <w:rsid w:val="00CF0CF5"/>
    <w:rsid w:val="00CF1C42"/>
    <w:rsid w:val="00CF2B3E"/>
    <w:rsid w:val="00CF561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D25"/>
    <w:rsid w:val="00D400EA"/>
    <w:rsid w:val="00D45299"/>
    <w:rsid w:val="00D54C76"/>
    <w:rsid w:val="00D56BA9"/>
    <w:rsid w:val="00D609C3"/>
    <w:rsid w:val="00D71E43"/>
    <w:rsid w:val="00D727F3"/>
    <w:rsid w:val="00D73695"/>
    <w:rsid w:val="00D810DE"/>
    <w:rsid w:val="00D8494D"/>
    <w:rsid w:val="00D87D32"/>
    <w:rsid w:val="00D91188"/>
    <w:rsid w:val="00D92C83"/>
    <w:rsid w:val="00DA0739"/>
    <w:rsid w:val="00DA0A81"/>
    <w:rsid w:val="00DA3C10"/>
    <w:rsid w:val="00DA53B5"/>
    <w:rsid w:val="00DA662B"/>
    <w:rsid w:val="00DC1D69"/>
    <w:rsid w:val="00DC5A3A"/>
    <w:rsid w:val="00DD0726"/>
    <w:rsid w:val="00DE37D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365"/>
    <w:rsid w:val="00EB5C88"/>
    <w:rsid w:val="00EB7ADF"/>
    <w:rsid w:val="00EC0469"/>
    <w:rsid w:val="00EF01F8"/>
    <w:rsid w:val="00EF40EF"/>
    <w:rsid w:val="00EF47FE"/>
    <w:rsid w:val="00EF62D1"/>
    <w:rsid w:val="00F01C4F"/>
    <w:rsid w:val="00F0448E"/>
    <w:rsid w:val="00F069BD"/>
    <w:rsid w:val="00F1480E"/>
    <w:rsid w:val="00F1497D"/>
    <w:rsid w:val="00F16AAC"/>
    <w:rsid w:val="00F26453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A4CF1"/>
    <w:rsid w:val="00FA6957"/>
    <w:rsid w:val="00FB232E"/>
    <w:rsid w:val="00FD557D"/>
    <w:rsid w:val="00FD5890"/>
    <w:rsid w:val="00FD5CC1"/>
    <w:rsid w:val="00FE0282"/>
    <w:rsid w:val="00FE124D"/>
    <w:rsid w:val="00FE792C"/>
    <w:rsid w:val="00FF58F8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31A1C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5229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76ED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numbering" w:customStyle="1" w:styleId="Style1">
    <w:name w:val="Style1"/>
    <w:basedOn w:val="NoList"/>
    <w:uiPriority w:val="99"/>
    <w:rsid w:val="00806AC4"/>
    <w:pPr>
      <w:numPr>
        <w:numId w:val="18"/>
      </w:numPr>
    </w:pPr>
  </w:style>
  <w:style w:type="paragraph" w:styleId="ListParagraph">
    <w:name w:val="List Paragraph"/>
    <w:basedOn w:val="Normal"/>
    <w:uiPriority w:val="34"/>
    <w:qFormat/>
    <w:locked/>
    <w:rsid w:val="00444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F423F45C45AE439DD1F038D3BD761A" ma:contentTypeVersion="" ma:contentTypeDescription="Create a new document." ma:contentTypeScope="" ma:versionID="6e87ee63a253640313ce20382b0598e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targetNamespace="http://schemas.microsoft.com/office/2006/metadata/properties" ma:root="true" ma:fieldsID="9bf962b94e7736fa4b431a9e43b81b32" ns1:_="" ns2:_="">
    <xsd:import namespace="http://schemas.microsoft.com/sharepoint/v3"/>
    <xsd:import namespace="1e2bdb2b-981f-4d38-b0f7-a8d047f128d0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5E1EF108-286E-44C0-9BA3-03616A89D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139101-EB90-4184-8D92-EC3317D60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287</TotalTime>
  <Pages>4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46</cp:revision>
  <cp:lastPrinted>2016-05-27T05:21:00Z</cp:lastPrinted>
  <dcterms:created xsi:type="dcterms:W3CDTF">2019-07-21T23:08:00Z</dcterms:created>
  <dcterms:modified xsi:type="dcterms:W3CDTF">2020-02-05T21:53:00Z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0x010100D5F423F45C45AE439DD1F038D3BD761A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